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C5" w:rsidRPr="00AA154F" w:rsidRDefault="001724C5" w:rsidP="001724C5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4C5" w:rsidRPr="00AA154F" w:rsidRDefault="001724C5" w:rsidP="001724C5">
      <w:pPr>
        <w:jc w:val="center"/>
        <w:rPr>
          <w:b/>
        </w:rPr>
      </w:pPr>
    </w:p>
    <w:p w:rsidR="001724C5" w:rsidRPr="00AA154F" w:rsidRDefault="001724C5" w:rsidP="001724C5">
      <w:pPr>
        <w:jc w:val="center"/>
        <w:rPr>
          <w:b/>
        </w:rPr>
      </w:pPr>
      <w:r w:rsidRPr="00AA154F">
        <w:rPr>
          <w:b/>
        </w:rPr>
        <w:t>УКРАЇНА</w:t>
      </w:r>
    </w:p>
    <w:p w:rsidR="001724C5" w:rsidRPr="00AA154F" w:rsidRDefault="001724C5" w:rsidP="001724C5">
      <w:pPr>
        <w:jc w:val="center"/>
        <w:rPr>
          <w:b/>
        </w:rPr>
      </w:pPr>
    </w:p>
    <w:p w:rsidR="001724C5" w:rsidRPr="00AA154F" w:rsidRDefault="001724C5" w:rsidP="001724C5">
      <w:pPr>
        <w:jc w:val="center"/>
        <w:rPr>
          <w:b/>
          <w:sz w:val="28"/>
          <w:szCs w:val="28"/>
        </w:rPr>
      </w:pPr>
      <w:r w:rsidRPr="00AA154F">
        <w:rPr>
          <w:b/>
          <w:sz w:val="28"/>
          <w:szCs w:val="28"/>
        </w:rPr>
        <w:t>ІЧНЯНСЬКА  МІСЬКА  РАДА</w:t>
      </w:r>
    </w:p>
    <w:p w:rsidR="001724C5" w:rsidRPr="00AA154F" w:rsidRDefault="001724C5" w:rsidP="001724C5">
      <w:pPr>
        <w:jc w:val="center"/>
        <w:rPr>
          <w:bCs/>
          <w:iCs/>
        </w:rPr>
      </w:pPr>
      <w:r w:rsidRPr="00AA154F">
        <w:rPr>
          <w:bCs/>
          <w:iCs/>
        </w:rPr>
        <w:t>(</w:t>
      </w:r>
      <w:r w:rsidR="00315BF4">
        <w:rPr>
          <w:bCs/>
          <w:iCs/>
          <w:lang w:val="uk-UA"/>
        </w:rPr>
        <w:t>_______________</w:t>
      </w:r>
      <w:r w:rsidR="00EC64E0">
        <w:rPr>
          <w:bCs/>
          <w:iCs/>
          <w:lang w:val="uk-UA"/>
        </w:rPr>
        <w:t xml:space="preserve"> </w:t>
      </w:r>
      <w:r w:rsidRPr="00AA154F">
        <w:rPr>
          <w:bCs/>
          <w:iCs/>
        </w:rPr>
        <w:t>сесія</w:t>
      </w:r>
      <w:r w:rsidR="00EC64E0">
        <w:rPr>
          <w:bCs/>
          <w:iCs/>
          <w:lang w:val="uk-UA"/>
        </w:rPr>
        <w:t xml:space="preserve"> </w:t>
      </w:r>
      <w:r w:rsidRPr="00AA154F">
        <w:rPr>
          <w:bCs/>
          <w:iCs/>
        </w:rPr>
        <w:t>сьомого</w:t>
      </w:r>
      <w:r w:rsidR="00EC64E0">
        <w:rPr>
          <w:bCs/>
          <w:iCs/>
          <w:lang w:val="uk-UA"/>
        </w:rPr>
        <w:t xml:space="preserve"> </w:t>
      </w:r>
      <w:r w:rsidRPr="00AA154F">
        <w:rPr>
          <w:bCs/>
          <w:iCs/>
        </w:rPr>
        <w:t>скликання)</w:t>
      </w:r>
    </w:p>
    <w:p w:rsidR="001724C5" w:rsidRPr="00AA154F" w:rsidRDefault="001724C5" w:rsidP="001724C5">
      <w:pPr>
        <w:jc w:val="center"/>
      </w:pPr>
    </w:p>
    <w:p w:rsidR="001724C5" w:rsidRPr="00AA154F" w:rsidRDefault="00315BF4" w:rsidP="001724C5">
      <w:pPr>
        <w:keepNext/>
        <w:tabs>
          <w:tab w:val="left" w:pos="2880"/>
        </w:tabs>
        <w:jc w:val="center"/>
        <w:outlineLvl w:val="0"/>
        <w:rPr>
          <w:rFonts w:eastAsia="Arial Unicode MS"/>
          <w:b/>
          <w:bCs/>
          <w:sz w:val="28"/>
          <w:lang w:val="uk-UA"/>
        </w:rPr>
      </w:pPr>
      <w:r>
        <w:rPr>
          <w:rFonts w:eastAsia="Arial Unicode MS"/>
          <w:b/>
          <w:bCs/>
          <w:sz w:val="28"/>
          <w:lang w:val="uk-UA"/>
        </w:rPr>
        <w:t xml:space="preserve">ПРОЕКТ  </w:t>
      </w:r>
      <w:r w:rsidR="001724C5" w:rsidRPr="00AA154F">
        <w:rPr>
          <w:rFonts w:eastAsia="Arial Unicode MS"/>
          <w:b/>
          <w:bCs/>
          <w:sz w:val="28"/>
        </w:rPr>
        <w:t>РІШЕННЯ</w:t>
      </w:r>
    </w:p>
    <w:p w:rsidR="001724C5" w:rsidRPr="00AA154F" w:rsidRDefault="001724C5" w:rsidP="001724C5">
      <w:pPr>
        <w:keepNext/>
        <w:tabs>
          <w:tab w:val="left" w:pos="2880"/>
        </w:tabs>
        <w:jc w:val="center"/>
        <w:outlineLvl w:val="0"/>
        <w:rPr>
          <w:rFonts w:eastAsia="Arial Unicode MS"/>
          <w:b/>
          <w:bCs/>
          <w:sz w:val="28"/>
          <w:lang w:val="uk-UA"/>
        </w:rPr>
      </w:pPr>
    </w:p>
    <w:p w:rsidR="001724C5" w:rsidRPr="00125526" w:rsidRDefault="00315BF4" w:rsidP="001724C5">
      <w:pPr>
        <w:ind w:right="-83"/>
      </w:pPr>
      <w:r>
        <w:rPr>
          <w:lang w:val="uk-UA"/>
        </w:rPr>
        <w:t>______________</w:t>
      </w:r>
      <w:r w:rsidR="00D05CAF">
        <w:rPr>
          <w:lang w:val="uk-UA"/>
        </w:rPr>
        <w:t xml:space="preserve"> </w:t>
      </w:r>
      <w:r w:rsidR="001724C5">
        <w:t>201</w:t>
      </w:r>
      <w:r>
        <w:rPr>
          <w:lang w:val="uk-UA"/>
        </w:rPr>
        <w:t>9</w:t>
      </w:r>
      <w:r w:rsidR="001724C5" w:rsidRPr="00AA154F">
        <w:t xml:space="preserve"> року                  </w:t>
      </w:r>
      <w:r w:rsidR="001724C5">
        <w:rPr>
          <w:lang w:val="uk-UA"/>
        </w:rPr>
        <w:t xml:space="preserve">  </w:t>
      </w:r>
      <w:r w:rsidR="00FF74F0">
        <w:rPr>
          <w:lang w:val="uk-UA"/>
        </w:rPr>
        <w:t xml:space="preserve">                     </w:t>
      </w:r>
      <w:r w:rsidR="00E46A8C">
        <w:rPr>
          <w:lang w:val="uk-UA"/>
        </w:rPr>
        <w:t xml:space="preserve">                           </w:t>
      </w:r>
      <w:r w:rsidR="001724C5">
        <w:rPr>
          <w:lang w:val="uk-UA"/>
        </w:rPr>
        <w:t xml:space="preserve">  №</w:t>
      </w:r>
      <w:r w:rsidR="00D05CAF">
        <w:rPr>
          <w:lang w:val="uk-UA"/>
        </w:rPr>
        <w:t xml:space="preserve"> </w:t>
      </w:r>
      <w:r>
        <w:rPr>
          <w:lang w:val="uk-UA"/>
        </w:rPr>
        <w:t>_____</w:t>
      </w:r>
      <w:r w:rsidR="00D05CAF">
        <w:rPr>
          <w:lang w:val="uk-UA"/>
        </w:rPr>
        <w:t xml:space="preserve"> -</w:t>
      </w:r>
      <w:r w:rsidR="001724C5">
        <w:rPr>
          <w:lang w:val="en-US"/>
        </w:rPr>
        <w:t>VII</w:t>
      </w:r>
    </w:p>
    <w:p w:rsidR="001724C5" w:rsidRPr="00E239A1" w:rsidRDefault="001724C5" w:rsidP="001724C5">
      <w:pPr>
        <w:ind w:right="-83"/>
        <w:rPr>
          <w:lang w:val="uk-UA"/>
        </w:rPr>
      </w:pPr>
      <w:r w:rsidRPr="00AA154F">
        <w:t>м. Ічня</w:t>
      </w:r>
    </w:p>
    <w:p w:rsidR="001724C5" w:rsidRPr="00E239A1" w:rsidRDefault="001724C5" w:rsidP="001724C5">
      <w:pPr>
        <w:rPr>
          <w:lang w:val="uk-UA"/>
        </w:rPr>
      </w:pPr>
    </w:p>
    <w:p w:rsidR="001724C5" w:rsidRPr="00DD2FED" w:rsidRDefault="001724C5" w:rsidP="001724C5">
      <w:pPr>
        <w:rPr>
          <w:b/>
          <w:noProof/>
          <w:lang w:val="uk-UA"/>
        </w:rPr>
      </w:pPr>
      <w:r w:rsidRPr="00DD2FED">
        <w:rPr>
          <w:b/>
          <w:noProof/>
          <w:lang w:val="uk-UA"/>
        </w:rPr>
        <w:t>П</w:t>
      </w:r>
      <w:r w:rsidRPr="00DD2FED">
        <w:rPr>
          <w:b/>
          <w:noProof/>
        </w:rPr>
        <w:t xml:space="preserve">ро встановлення ставок та пільг із </w:t>
      </w:r>
    </w:p>
    <w:p w:rsidR="001724C5" w:rsidRPr="00DD2FED" w:rsidRDefault="001724C5" w:rsidP="001724C5">
      <w:pPr>
        <w:rPr>
          <w:b/>
          <w:noProof/>
          <w:lang w:val="uk-UA"/>
        </w:rPr>
      </w:pPr>
      <w:r w:rsidRPr="00DD2FED">
        <w:rPr>
          <w:b/>
          <w:noProof/>
          <w:lang w:val="uk-UA"/>
        </w:rPr>
        <w:t>с</w:t>
      </w:r>
      <w:r w:rsidR="00D05CAF">
        <w:rPr>
          <w:b/>
          <w:noProof/>
          <w:lang w:val="uk-UA"/>
        </w:rPr>
        <w:t>плати земельного податку на 20</w:t>
      </w:r>
      <w:r w:rsidR="00C04652">
        <w:rPr>
          <w:b/>
          <w:noProof/>
          <w:lang w:val="uk-UA"/>
        </w:rPr>
        <w:t>20</w:t>
      </w:r>
      <w:r w:rsidRPr="00DD2FED">
        <w:rPr>
          <w:b/>
          <w:noProof/>
          <w:lang w:val="uk-UA"/>
        </w:rPr>
        <w:t xml:space="preserve"> рік</w:t>
      </w:r>
    </w:p>
    <w:p w:rsidR="001724C5" w:rsidRDefault="001724C5" w:rsidP="001724C5">
      <w:pPr>
        <w:pStyle w:val="a3"/>
        <w:jc w:val="both"/>
        <w:rPr>
          <w:noProof/>
          <w:sz w:val="24"/>
          <w:szCs w:val="24"/>
          <w:lang w:val="uk-UA"/>
        </w:rPr>
      </w:pPr>
    </w:p>
    <w:p w:rsidR="001724C5" w:rsidRPr="00F44F66" w:rsidRDefault="001724C5" w:rsidP="0013648C">
      <w:pPr>
        <w:pStyle w:val="a3"/>
        <w:ind w:firstLine="360"/>
        <w:jc w:val="both"/>
        <w:rPr>
          <w:b/>
          <w:noProof/>
          <w:sz w:val="24"/>
          <w:szCs w:val="24"/>
          <w:lang w:val="uk-UA"/>
        </w:rPr>
      </w:pPr>
      <w:r w:rsidRPr="00F44F66">
        <w:rPr>
          <w:noProof/>
          <w:sz w:val="24"/>
          <w:szCs w:val="24"/>
          <w:lang w:val="uk-UA"/>
        </w:rPr>
        <w:t>Керуючися абзацами другим і третім пункту 284.1 статті 284 Податкового кодексу України</w:t>
      </w:r>
      <w:r w:rsidR="00F44F66" w:rsidRPr="00F44F66">
        <w:rPr>
          <w:noProof/>
          <w:sz w:val="24"/>
          <w:szCs w:val="24"/>
          <w:lang w:val="uk-UA"/>
        </w:rPr>
        <w:t>,</w:t>
      </w:r>
      <w:r w:rsidR="00F44F66" w:rsidRPr="00F44F66">
        <w:rPr>
          <w:color w:val="000000"/>
          <w:sz w:val="24"/>
          <w:szCs w:val="24"/>
          <w:lang w:val="uk-UA" w:eastAsia="ru-RU"/>
        </w:rPr>
        <w:t xml:space="preserve"> Постановою Кабінету Міністрів України від 24.05.2017 року № 483 «Про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ділянки»</w:t>
      </w:r>
      <w:r w:rsidRPr="00F44F66">
        <w:rPr>
          <w:noProof/>
          <w:sz w:val="24"/>
          <w:szCs w:val="24"/>
          <w:lang w:val="uk-UA"/>
        </w:rPr>
        <w:t xml:space="preserve"> та пунктом 24 частини першої статті 26 Закону України «Про місцеве самоврядування в Україні», </w:t>
      </w:r>
      <w:r w:rsidRPr="00F44F66">
        <w:rPr>
          <w:b/>
          <w:noProof/>
          <w:sz w:val="24"/>
          <w:szCs w:val="24"/>
          <w:lang w:val="uk-UA"/>
        </w:rPr>
        <w:t>міська рада  ВИРІШИЛА :</w:t>
      </w:r>
    </w:p>
    <w:p w:rsidR="001724C5" w:rsidRDefault="001724C5" w:rsidP="001724C5">
      <w:pPr>
        <w:pStyle w:val="a3"/>
        <w:jc w:val="both"/>
        <w:rPr>
          <w:noProof/>
          <w:sz w:val="24"/>
          <w:szCs w:val="24"/>
          <w:lang w:val="uk-UA"/>
        </w:rPr>
      </w:pPr>
    </w:p>
    <w:p w:rsidR="001724C5" w:rsidRDefault="001724C5" w:rsidP="001724C5">
      <w:pPr>
        <w:pStyle w:val="a3"/>
        <w:numPr>
          <w:ilvl w:val="0"/>
          <w:numId w:val="1"/>
        </w:numPr>
        <w:jc w:val="both"/>
        <w:rPr>
          <w:noProof/>
          <w:sz w:val="24"/>
          <w:szCs w:val="24"/>
          <w:lang w:val="uk-UA"/>
        </w:rPr>
      </w:pPr>
      <w:r w:rsidRPr="00DD2FED">
        <w:rPr>
          <w:noProof/>
          <w:sz w:val="24"/>
          <w:szCs w:val="24"/>
        </w:rPr>
        <w:t>Установити на території Ічнянської</w:t>
      </w:r>
      <w:r>
        <w:rPr>
          <w:noProof/>
          <w:sz w:val="24"/>
          <w:szCs w:val="24"/>
        </w:rPr>
        <w:t xml:space="preserve"> міської ради</w:t>
      </w:r>
      <w:r w:rsidRPr="00DD2FED">
        <w:rPr>
          <w:noProof/>
          <w:sz w:val="24"/>
          <w:szCs w:val="24"/>
        </w:rPr>
        <w:t>:</w:t>
      </w:r>
    </w:p>
    <w:p w:rsidR="0013648C" w:rsidRDefault="0013648C" w:rsidP="0013648C">
      <w:pPr>
        <w:pStyle w:val="a3"/>
        <w:ind w:left="720"/>
        <w:jc w:val="both"/>
        <w:rPr>
          <w:noProof/>
          <w:sz w:val="24"/>
          <w:szCs w:val="24"/>
          <w:lang w:val="uk-UA"/>
        </w:rPr>
      </w:pPr>
    </w:p>
    <w:p w:rsidR="001724C5" w:rsidRDefault="001724C5" w:rsidP="00F44F66">
      <w:pPr>
        <w:pStyle w:val="a3"/>
        <w:numPr>
          <w:ilvl w:val="0"/>
          <w:numId w:val="10"/>
        </w:numPr>
        <w:jc w:val="both"/>
        <w:rPr>
          <w:noProof/>
          <w:sz w:val="24"/>
          <w:szCs w:val="24"/>
          <w:lang w:val="uk-UA"/>
        </w:rPr>
      </w:pPr>
      <w:r w:rsidRPr="00DD2FED">
        <w:rPr>
          <w:noProof/>
          <w:sz w:val="24"/>
          <w:szCs w:val="24"/>
        </w:rPr>
        <w:t>ставки земельного податку згідно з додатком 1;</w:t>
      </w:r>
    </w:p>
    <w:p w:rsidR="001724C5" w:rsidRPr="00F44F66" w:rsidRDefault="001724C5" w:rsidP="00F44F66">
      <w:pPr>
        <w:pStyle w:val="a3"/>
        <w:numPr>
          <w:ilvl w:val="0"/>
          <w:numId w:val="10"/>
        </w:numPr>
        <w:tabs>
          <w:tab w:val="left" w:pos="426"/>
        </w:tabs>
        <w:jc w:val="both"/>
        <w:rPr>
          <w:noProof/>
          <w:sz w:val="24"/>
          <w:szCs w:val="24"/>
          <w:lang w:val="uk-UA"/>
        </w:rPr>
      </w:pPr>
      <w:r w:rsidRPr="00F44F66">
        <w:rPr>
          <w:noProof/>
          <w:sz w:val="24"/>
          <w:szCs w:val="24"/>
        </w:rPr>
        <w:t>пільги для фізичних та юридичних осіб, надані відповідно до пункту 284.1 статті 284 Податкового кодексу України, за переліком згідно з додатком 2.</w:t>
      </w:r>
    </w:p>
    <w:p w:rsidR="001724C5" w:rsidRDefault="001724C5" w:rsidP="0013648C">
      <w:pPr>
        <w:pStyle w:val="a3"/>
        <w:tabs>
          <w:tab w:val="left" w:pos="426"/>
        </w:tabs>
        <w:ind w:left="720"/>
        <w:jc w:val="both"/>
        <w:rPr>
          <w:noProof/>
          <w:sz w:val="24"/>
          <w:szCs w:val="24"/>
          <w:lang w:val="uk-UA"/>
        </w:rPr>
      </w:pPr>
    </w:p>
    <w:p w:rsidR="00F44F66" w:rsidRDefault="00AC3F66" w:rsidP="00F44F66">
      <w:pPr>
        <w:pStyle w:val="a3"/>
        <w:numPr>
          <w:ilvl w:val="0"/>
          <w:numId w:val="1"/>
        </w:numPr>
        <w:jc w:val="both"/>
        <w:rPr>
          <w:noProof/>
          <w:sz w:val="24"/>
          <w:szCs w:val="24"/>
          <w:lang w:val="uk-UA"/>
        </w:rPr>
      </w:pPr>
      <w:r>
        <w:rPr>
          <w:noProof/>
          <w:sz w:val="24"/>
          <w:szCs w:val="24"/>
          <w:lang w:val="uk-UA"/>
        </w:rPr>
        <w:t xml:space="preserve">Затвердити Положення про </w:t>
      </w:r>
      <w:r w:rsidR="00E46A8C">
        <w:rPr>
          <w:noProof/>
          <w:sz w:val="24"/>
          <w:szCs w:val="24"/>
          <w:lang w:val="uk-UA"/>
        </w:rPr>
        <w:t xml:space="preserve">земельний податок </w:t>
      </w:r>
      <w:r>
        <w:rPr>
          <w:noProof/>
          <w:sz w:val="24"/>
          <w:szCs w:val="24"/>
          <w:lang w:val="uk-UA"/>
        </w:rPr>
        <w:t>на те</w:t>
      </w:r>
      <w:r w:rsidR="00B805D7">
        <w:rPr>
          <w:noProof/>
          <w:sz w:val="24"/>
          <w:szCs w:val="24"/>
          <w:lang w:val="uk-UA"/>
        </w:rPr>
        <w:t>риторії Ічнянської міської ради</w:t>
      </w:r>
      <w:r w:rsidR="00F44F66">
        <w:rPr>
          <w:noProof/>
          <w:sz w:val="24"/>
          <w:szCs w:val="24"/>
          <w:lang w:val="uk-UA"/>
        </w:rPr>
        <w:t>,</w:t>
      </w:r>
      <w:r w:rsidR="00F44F66" w:rsidRPr="00F44F66">
        <w:rPr>
          <w:noProof/>
          <w:sz w:val="24"/>
          <w:szCs w:val="24"/>
        </w:rPr>
        <w:t xml:space="preserve"> </w:t>
      </w:r>
      <w:r w:rsidR="00F44F66" w:rsidRPr="004D1FE9">
        <w:rPr>
          <w:noProof/>
          <w:sz w:val="24"/>
          <w:szCs w:val="24"/>
        </w:rPr>
        <w:t xml:space="preserve">згідно з додатком </w:t>
      </w:r>
      <w:r w:rsidR="00F44F66">
        <w:rPr>
          <w:noProof/>
          <w:sz w:val="24"/>
          <w:szCs w:val="24"/>
          <w:lang w:val="uk-UA"/>
        </w:rPr>
        <w:t>3.</w:t>
      </w:r>
    </w:p>
    <w:p w:rsidR="001724C5" w:rsidRPr="00AB331E" w:rsidRDefault="001724C5" w:rsidP="001724C5">
      <w:pPr>
        <w:tabs>
          <w:tab w:val="left" w:pos="567"/>
        </w:tabs>
        <w:ind w:left="851"/>
        <w:jc w:val="both"/>
        <w:rPr>
          <w:lang w:val="uk-UA"/>
        </w:rPr>
      </w:pPr>
    </w:p>
    <w:p w:rsidR="001724C5" w:rsidRPr="00FA194D" w:rsidRDefault="001724C5" w:rsidP="001724C5">
      <w:pPr>
        <w:pStyle w:val="a4"/>
        <w:numPr>
          <w:ilvl w:val="0"/>
          <w:numId w:val="1"/>
        </w:numPr>
        <w:jc w:val="both"/>
        <w:rPr>
          <w:lang w:val="uk-UA"/>
        </w:rPr>
      </w:pPr>
      <w:r w:rsidRPr="00EC7EA6">
        <w:rPr>
          <w:lang w:val="uk-UA"/>
        </w:rPr>
        <w:t xml:space="preserve">Оприлюднити рішення в мережі Інтернет на офіційному веб – сайті Ічнянської міської ради за адресою: </w:t>
      </w:r>
      <w:hyperlink r:id="rId6" w:history="1">
        <w:r w:rsidRPr="00EC7EA6">
          <w:rPr>
            <w:rStyle w:val="a5"/>
            <w:lang w:val="uk-UA"/>
          </w:rPr>
          <w:t>www.ichnya.</w:t>
        </w:r>
        <w:r w:rsidRPr="00EC7EA6">
          <w:rPr>
            <w:rStyle w:val="a5"/>
            <w:lang w:val="en-US"/>
          </w:rPr>
          <w:t>cg</w:t>
        </w:r>
        <w:r w:rsidRPr="00EC7EA6">
          <w:rPr>
            <w:rStyle w:val="a5"/>
            <w:lang w:val="uk-UA"/>
          </w:rPr>
          <w:t>.</w:t>
        </w:r>
        <w:r w:rsidRPr="00EC7EA6">
          <w:rPr>
            <w:rStyle w:val="a5"/>
            <w:lang w:val="en-US"/>
          </w:rPr>
          <w:t>gov</w:t>
        </w:r>
        <w:r w:rsidRPr="00EC7EA6">
          <w:rPr>
            <w:rStyle w:val="a5"/>
            <w:lang w:val="uk-UA"/>
          </w:rPr>
          <w:t>.ua</w:t>
        </w:r>
      </w:hyperlink>
      <w:r w:rsidRPr="00EC7EA6">
        <w:rPr>
          <w:u w:val="single"/>
          <w:lang w:val="uk-UA"/>
        </w:rPr>
        <w:t>.</w:t>
      </w:r>
    </w:p>
    <w:p w:rsidR="00FA194D" w:rsidRPr="00FA194D" w:rsidRDefault="00FA194D" w:rsidP="00FA194D">
      <w:pPr>
        <w:pStyle w:val="a4"/>
        <w:rPr>
          <w:lang w:val="uk-UA"/>
        </w:rPr>
      </w:pPr>
    </w:p>
    <w:p w:rsidR="0004456C" w:rsidRPr="00FA194D" w:rsidRDefault="0004456C" w:rsidP="0004456C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Р</w:t>
      </w:r>
      <w:r w:rsidRPr="00F96AB2">
        <w:rPr>
          <w:lang w:val="uk-UA"/>
        </w:rPr>
        <w:t xml:space="preserve">ішення </w:t>
      </w:r>
      <w:r w:rsidRPr="0004456C">
        <w:rPr>
          <w:noProof/>
          <w:lang w:val="uk-UA"/>
        </w:rPr>
        <w:t>восьмої (позачергової) сесії сьомого скликання Ічнянської міської ради від 14.06.2018 року № 500 – VII «Про встановлення ставок та пільг із сплати земельного податку на 2019 рік» в</w:t>
      </w:r>
      <w:r w:rsidRPr="0004456C">
        <w:rPr>
          <w:lang w:val="uk-UA"/>
        </w:rPr>
        <w:t>изнати таким, що втратило</w:t>
      </w:r>
      <w:r>
        <w:rPr>
          <w:lang w:val="uk-UA"/>
        </w:rPr>
        <w:t xml:space="preserve"> чинність.</w:t>
      </w:r>
    </w:p>
    <w:p w:rsidR="0004456C" w:rsidRPr="0004456C" w:rsidRDefault="0004456C" w:rsidP="0004456C">
      <w:pPr>
        <w:pStyle w:val="a4"/>
        <w:rPr>
          <w:lang w:val="uk-UA"/>
        </w:rPr>
      </w:pPr>
    </w:p>
    <w:p w:rsidR="00F44F66" w:rsidRDefault="00F44F66" w:rsidP="00F44F66">
      <w:pPr>
        <w:pStyle w:val="a4"/>
        <w:numPr>
          <w:ilvl w:val="0"/>
          <w:numId w:val="1"/>
        </w:numPr>
        <w:jc w:val="both"/>
        <w:rPr>
          <w:lang w:val="uk-UA"/>
        </w:rPr>
      </w:pPr>
      <w:r w:rsidRPr="00EC7EA6">
        <w:rPr>
          <w:lang w:val="uk-UA"/>
        </w:rPr>
        <w:t xml:space="preserve">Рішення </w:t>
      </w:r>
      <w:r>
        <w:rPr>
          <w:lang w:val="uk-UA"/>
        </w:rPr>
        <w:t>набирає чинності з 01 січня 2020</w:t>
      </w:r>
      <w:r w:rsidRPr="00EC7EA6">
        <w:rPr>
          <w:lang w:val="uk-UA"/>
        </w:rPr>
        <w:t xml:space="preserve"> року</w:t>
      </w:r>
      <w:r w:rsidRPr="00AB331E">
        <w:t>.</w:t>
      </w:r>
    </w:p>
    <w:p w:rsidR="001724C5" w:rsidRPr="00EC7EA6" w:rsidRDefault="001724C5" w:rsidP="001724C5">
      <w:pPr>
        <w:pStyle w:val="a4"/>
        <w:ind w:left="720"/>
        <w:jc w:val="both"/>
        <w:rPr>
          <w:lang w:val="uk-UA"/>
        </w:rPr>
      </w:pPr>
    </w:p>
    <w:p w:rsidR="001724C5" w:rsidRDefault="001724C5" w:rsidP="001724C5">
      <w:pPr>
        <w:pStyle w:val="a4"/>
        <w:numPr>
          <w:ilvl w:val="0"/>
          <w:numId w:val="1"/>
        </w:numPr>
        <w:jc w:val="both"/>
        <w:rPr>
          <w:lang w:val="uk-UA"/>
        </w:rPr>
      </w:pPr>
      <w:r w:rsidRPr="00AC3F66">
        <w:rPr>
          <w:noProof/>
          <w:lang w:val="uk-UA"/>
        </w:rPr>
        <w:t xml:space="preserve">Контроль за виконанням рішення покласти на </w:t>
      </w:r>
      <w:r w:rsidRPr="00AC3F66">
        <w:rPr>
          <w:lang w:val="uk-UA"/>
        </w:rPr>
        <w:t>постійну</w:t>
      </w:r>
      <w:r w:rsidR="00EC64E0">
        <w:rPr>
          <w:lang w:val="uk-UA"/>
        </w:rPr>
        <w:t xml:space="preserve"> </w:t>
      </w:r>
      <w:r w:rsidRPr="00AC3F66">
        <w:rPr>
          <w:lang w:val="uk-UA"/>
        </w:rPr>
        <w:t>комісію</w:t>
      </w:r>
      <w:r w:rsidR="00EC64E0">
        <w:rPr>
          <w:lang w:val="uk-UA"/>
        </w:rPr>
        <w:t xml:space="preserve"> </w:t>
      </w:r>
      <w:r w:rsidRPr="00AC3F66">
        <w:rPr>
          <w:lang w:val="uk-UA"/>
        </w:rPr>
        <w:t>міської ради з питань бюджету</w:t>
      </w:r>
      <w:r w:rsidRPr="004D1FE9">
        <w:rPr>
          <w:lang w:val="uk-UA"/>
        </w:rPr>
        <w:t xml:space="preserve"> і</w:t>
      </w:r>
      <w:r w:rsidR="00EC64E0">
        <w:rPr>
          <w:lang w:val="uk-UA"/>
        </w:rPr>
        <w:t xml:space="preserve"> </w:t>
      </w:r>
      <w:r w:rsidRPr="00AC3F66">
        <w:rPr>
          <w:lang w:val="uk-UA"/>
        </w:rPr>
        <w:t>фінансів</w:t>
      </w:r>
      <w:r w:rsidRPr="004D1FE9">
        <w:rPr>
          <w:lang w:val="uk-UA"/>
        </w:rPr>
        <w:t>.</w:t>
      </w:r>
    </w:p>
    <w:p w:rsidR="00FA194D" w:rsidRPr="00FA194D" w:rsidRDefault="00FA194D" w:rsidP="00FA194D">
      <w:pPr>
        <w:pStyle w:val="a4"/>
        <w:rPr>
          <w:lang w:val="uk-UA"/>
        </w:rPr>
      </w:pPr>
    </w:p>
    <w:p w:rsidR="00FA194D" w:rsidRPr="00770457" w:rsidRDefault="00FA194D" w:rsidP="00FA194D">
      <w:pPr>
        <w:pStyle w:val="a4"/>
        <w:ind w:left="720"/>
        <w:jc w:val="both"/>
        <w:rPr>
          <w:lang w:val="uk-UA"/>
        </w:rPr>
      </w:pPr>
    </w:p>
    <w:p w:rsidR="00AE556D" w:rsidRPr="00FA194D" w:rsidRDefault="00FA194D" w:rsidP="0013648C">
      <w:pPr>
        <w:pStyle w:val="a3"/>
        <w:jc w:val="both"/>
        <w:rPr>
          <w:noProof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 </w:t>
      </w:r>
      <w:r w:rsidR="00AE556D" w:rsidRPr="00FA194D">
        <w:rPr>
          <w:b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Міський  голова </w:t>
      </w:r>
      <w:r>
        <w:rPr>
          <w:b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                              </w:t>
      </w:r>
      <w:r w:rsidR="00AE556D" w:rsidRPr="00FA194D">
        <w:rPr>
          <w:b/>
          <w:color w:val="000000"/>
          <w:sz w:val="24"/>
          <w:szCs w:val="24"/>
          <w:bdr w:val="none" w:sz="0" w:space="0" w:color="auto" w:frame="1"/>
          <w:lang w:val="uk-UA" w:eastAsia="ru-RU"/>
        </w:rPr>
        <w:t>О.</w:t>
      </w:r>
      <w:r>
        <w:rPr>
          <w:b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E556D" w:rsidRPr="00FA194D">
        <w:rPr>
          <w:b/>
          <w:color w:val="000000"/>
          <w:sz w:val="24"/>
          <w:szCs w:val="24"/>
          <w:bdr w:val="none" w:sz="0" w:space="0" w:color="auto" w:frame="1"/>
          <w:lang w:val="uk-UA" w:eastAsia="ru-RU"/>
        </w:rPr>
        <w:t>Ю. Андріанова</w:t>
      </w:r>
    </w:p>
    <w:p w:rsidR="00F44F66" w:rsidRDefault="00F44F66" w:rsidP="00F44F66">
      <w:pPr>
        <w:pStyle w:val="a3"/>
        <w:ind w:left="851"/>
        <w:jc w:val="both"/>
        <w:rPr>
          <w:noProof/>
          <w:sz w:val="24"/>
          <w:szCs w:val="24"/>
          <w:lang w:val="uk-UA"/>
        </w:rPr>
      </w:pPr>
    </w:p>
    <w:p w:rsidR="00F44F66" w:rsidRDefault="00F44F66" w:rsidP="00F44F66">
      <w:pPr>
        <w:pStyle w:val="a4"/>
        <w:rPr>
          <w:noProof/>
          <w:lang w:val="uk-UA"/>
        </w:rPr>
      </w:pPr>
    </w:p>
    <w:p w:rsidR="00AE556D" w:rsidRPr="00F44F66" w:rsidRDefault="00F44F66" w:rsidP="00FA194D">
      <w:pPr>
        <w:pStyle w:val="ad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</w:p>
    <w:sectPr w:rsidR="00AE556D" w:rsidRPr="00F44F66" w:rsidSect="0036434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4526F"/>
    <w:multiLevelType w:val="hybridMultilevel"/>
    <w:tmpl w:val="77FC72B6"/>
    <w:lvl w:ilvl="0" w:tplc="CFD4AF0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7ED305F"/>
    <w:multiLevelType w:val="hybridMultilevel"/>
    <w:tmpl w:val="9C249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24477"/>
    <w:multiLevelType w:val="hybridMultilevel"/>
    <w:tmpl w:val="2C96E486"/>
    <w:lvl w:ilvl="0" w:tplc="1A02199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F6B7368"/>
    <w:multiLevelType w:val="hybridMultilevel"/>
    <w:tmpl w:val="79BCC5A0"/>
    <w:lvl w:ilvl="0" w:tplc="0F8E14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BD261A5"/>
    <w:multiLevelType w:val="hybridMultilevel"/>
    <w:tmpl w:val="CD6EAE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FBA2159"/>
    <w:multiLevelType w:val="hybridMultilevel"/>
    <w:tmpl w:val="E31AEA28"/>
    <w:lvl w:ilvl="0" w:tplc="8C3EAE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6D2792"/>
    <w:multiLevelType w:val="hybridMultilevel"/>
    <w:tmpl w:val="2B34EC4C"/>
    <w:lvl w:ilvl="0" w:tplc="57420E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CF84333"/>
    <w:multiLevelType w:val="hybridMultilevel"/>
    <w:tmpl w:val="74AECA80"/>
    <w:lvl w:ilvl="0" w:tplc="27A2C6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F0A89"/>
    <w:multiLevelType w:val="hybridMultilevel"/>
    <w:tmpl w:val="8F567254"/>
    <w:lvl w:ilvl="0" w:tplc="7E10A4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42D9A"/>
    <w:multiLevelType w:val="hybridMultilevel"/>
    <w:tmpl w:val="6C86C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24C5"/>
    <w:rsid w:val="000334FE"/>
    <w:rsid w:val="0004456C"/>
    <w:rsid w:val="00063695"/>
    <w:rsid w:val="001169B5"/>
    <w:rsid w:val="0013648C"/>
    <w:rsid w:val="001639F6"/>
    <w:rsid w:val="001724C5"/>
    <w:rsid w:val="002220BD"/>
    <w:rsid w:val="00315BF4"/>
    <w:rsid w:val="0033113C"/>
    <w:rsid w:val="00343013"/>
    <w:rsid w:val="00364347"/>
    <w:rsid w:val="0036507E"/>
    <w:rsid w:val="003F496E"/>
    <w:rsid w:val="00410D4E"/>
    <w:rsid w:val="004F3CD3"/>
    <w:rsid w:val="0057543A"/>
    <w:rsid w:val="00657BB7"/>
    <w:rsid w:val="006632CC"/>
    <w:rsid w:val="00674ADA"/>
    <w:rsid w:val="006B2C24"/>
    <w:rsid w:val="00777F65"/>
    <w:rsid w:val="00786444"/>
    <w:rsid w:val="00833198"/>
    <w:rsid w:val="00892C5C"/>
    <w:rsid w:val="0095491D"/>
    <w:rsid w:val="00983761"/>
    <w:rsid w:val="009A28C2"/>
    <w:rsid w:val="00A51170"/>
    <w:rsid w:val="00A6562D"/>
    <w:rsid w:val="00AC3F66"/>
    <w:rsid w:val="00AE556D"/>
    <w:rsid w:val="00B805D7"/>
    <w:rsid w:val="00BD73A6"/>
    <w:rsid w:val="00C04652"/>
    <w:rsid w:val="00C04AB4"/>
    <w:rsid w:val="00C14DB4"/>
    <w:rsid w:val="00C61519"/>
    <w:rsid w:val="00CF5FE9"/>
    <w:rsid w:val="00D05CAF"/>
    <w:rsid w:val="00D62391"/>
    <w:rsid w:val="00D7240C"/>
    <w:rsid w:val="00DB360B"/>
    <w:rsid w:val="00E115EE"/>
    <w:rsid w:val="00E46A8C"/>
    <w:rsid w:val="00EC64E0"/>
    <w:rsid w:val="00EE38CA"/>
    <w:rsid w:val="00F44F66"/>
    <w:rsid w:val="00F76D57"/>
    <w:rsid w:val="00F940CD"/>
    <w:rsid w:val="00F96AB2"/>
    <w:rsid w:val="00FA194D"/>
    <w:rsid w:val="00FC16B4"/>
    <w:rsid w:val="00FD0C71"/>
    <w:rsid w:val="00FD4682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qFormat/>
    <w:rsid w:val="00A51170"/>
    <w:pPr>
      <w:keepNext/>
      <w:jc w:val="center"/>
      <w:outlineLvl w:val="0"/>
    </w:pPr>
    <w:rPr>
      <w:sz w:val="32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A51170"/>
    <w:pPr>
      <w:keepNext/>
      <w:jc w:val="center"/>
      <w:outlineLvl w:val="1"/>
    </w:pPr>
    <w:rPr>
      <w:b/>
      <w:sz w:val="48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qFormat/>
    <w:rsid w:val="00A51170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24C5"/>
    <w:pPr>
      <w:spacing w:after="0" w:line="240" w:lineRule="auto"/>
    </w:pPr>
    <w:rPr>
      <w:rFonts w:ascii="Times New Roman" w:hAnsi="Times New Roman" w:cs="Times New Roman"/>
      <w:sz w:val="28"/>
      <w:lang w:val="ru-RU"/>
    </w:rPr>
  </w:style>
  <w:style w:type="paragraph" w:styleId="a4">
    <w:name w:val="List Paragraph"/>
    <w:basedOn w:val="a"/>
    <w:uiPriority w:val="34"/>
    <w:qFormat/>
    <w:rsid w:val="001724C5"/>
    <w:pPr>
      <w:ind w:left="708"/>
    </w:pPr>
    <w:rPr>
      <w:lang w:eastAsia="ru-RU"/>
    </w:rPr>
  </w:style>
  <w:style w:type="character" w:styleId="a5">
    <w:name w:val="Hyperlink"/>
    <w:basedOn w:val="a0"/>
    <w:unhideWhenUsed/>
    <w:rsid w:val="001724C5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1724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4C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A5117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51170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1170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styleId="a8">
    <w:name w:val="Body Text Indent"/>
    <w:basedOn w:val="a"/>
    <w:link w:val="a9"/>
    <w:rsid w:val="00A51170"/>
    <w:pPr>
      <w:spacing w:line="360" w:lineRule="auto"/>
      <w:ind w:left="703"/>
      <w:jc w:val="both"/>
    </w:pPr>
    <w:rPr>
      <w:lang w:val="uk-UA" w:eastAsia="ru-RU"/>
    </w:rPr>
  </w:style>
  <w:style w:type="character" w:customStyle="1" w:styleId="a9">
    <w:name w:val="Основной текст с отступом Знак"/>
    <w:basedOn w:val="a0"/>
    <w:link w:val="a8"/>
    <w:rsid w:val="00A51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A51170"/>
    <w:pPr>
      <w:jc w:val="center"/>
    </w:pPr>
    <w:rPr>
      <w:b/>
      <w:bCs/>
      <w:i/>
      <w:iCs/>
      <w:lang w:val="uk-UA" w:eastAsia="ru-RU"/>
    </w:rPr>
  </w:style>
  <w:style w:type="character" w:customStyle="1" w:styleId="ab">
    <w:name w:val="Название Знак"/>
    <w:basedOn w:val="a0"/>
    <w:link w:val="aa"/>
    <w:rsid w:val="00A5117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table" w:styleId="ac">
    <w:name w:val="Table Grid"/>
    <w:basedOn w:val="a1"/>
    <w:rsid w:val="00A51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ий текст"/>
    <w:basedOn w:val="a"/>
    <w:rsid w:val="00A51170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customStyle="1" w:styleId="ae">
    <w:name w:val="Назва документа"/>
    <w:basedOn w:val="a"/>
    <w:next w:val="ad"/>
    <w:rsid w:val="00A5117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A51170"/>
    <w:pPr>
      <w:spacing w:before="100" w:beforeAutospacing="1" w:after="100" w:afterAutospacing="1"/>
    </w:pPr>
    <w:rPr>
      <w:lang w:eastAsia="ru-RU"/>
    </w:rPr>
  </w:style>
  <w:style w:type="character" w:styleId="af">
    <w:name w:val="FollowedHyperlink"/>
    <w:basedOn w:val="a0"/>
    <w:rsid w:val="00A51170"/>
    <w:rPr>
      <w:color w:val="800080"/>
      <w:u w:val="single"/>
    </w:rPr>
  </w:style>
  <w:style w:type="paragraph" w:customStyle="1" w:styleId="ShapkaDocumentu">
    <w:name w:val="Shapka Documentu"/>
    <w:basedOn w:val="a"/>
    <w:rsid w:val="00AE556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 w:eastAsia="ru-RU"/>
    </w:rPr>
  </w:style>
  <w:style w:type="paragraph" w:styleId="af0">
    <w:name w:val="Normal (Web)"/>
    <w:basedOn w:val="a"/>
    <w:uiPriority w:val="99"/>
    <w:unhideWhenUsed/>
    <w:rsid w:val="00F44F66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qFormat/>
    <w:rsid w:val="00A51170"/>
    <w:pPr>
      <w:keepNext/>
      <w:jc w:val="center"/>
      <w:outlineLvl w:val="0"/>
    </w:pPr>
    <w:rPr>
      <w:sz w:val="32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A51170"/>
    <w:pPr>
      <w:keepNext/>
      <w:jc w:val="center"/>
      <w:outlineLvl w:val="1"/>
    </w:pPr>
    <w:rPr>
      <w:b/>
      <w:sz w:val="48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qFormat/>
    <w:rsid w:val="00A51170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24C5"/>
    <w:pPr>
      <w:spacing w:after="0" w:line="240" w:lineRule="auto"/>
    </w:pPr>
    <w:rPr>
      <w:rFonts w:ascii="Times New Roman" w:hAnsi="Times New Roman" w:cs="Times New Roman"/>
      <w:sz w:val="28"/>
      <w:lang w:val="ru-RU"/>
    </w:rPr>
  </w:style>
  <w:style w:type="paragraph" w:styleId="a4">
    <w:name w:val="List Paragraph"/>
    <w:basedOn w:val="a"/>
    <w:uiPriority w:val="34"/>
    <w:qFormat/>
    <w:rsid w:val="001724C5"/>
    <w:pPr>
      <w:ind w:left="708"/>
    </w:pPr>
    <w:rPr>
      <w:lang w:eastAsia="ru-RU"/>
    </w:rPr>
  </w:style>
  <w:style w:type="character" w:styleId="a5">
    <w:name w:val="Hyperlink"/>
    <w:basedOn w:val="a0"/>
    <w:unhideWhenUsed/>
    <w:rsid w:val="001724C5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1724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4C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A5117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51170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1170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styleId="a8">
    <w:name w:val="Body Text Indent"/>
    <w:basedOn w:val="a"/>
    <w:link w:val="a9"/>
    <w:rsid w:val="00A51170"/>
    <w:pPr>
      <w:spacing w:line="360" w:lineRule="auto"/>
      <w:ind w:left="703"/>
      <w:jc w:val="both"/>
    </w:pPr>
    <w:rPr>
      <w:lang w:val="uk-UA" w:eastAsia="ru-RU"/>
    </w:rPr>
  </w:style>
  <w:style w:type="character" w:customStyle="1" w:styleId="a9">
    <w:name w:val="Основной текст с отступом Знак"/>
    <w:basedOn w:val="a0"/>
    <w:link w:val="a8"/>
    <w:rsid w:val="00A51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A51170"/>
    <w:pPr>
      <w:jc w:val="center"/>
    </w:pPr>
    <w:rPr>
      <w:b/>
      <w:bCs/>
      <w:i/>
      <w:iCs/>
      <w:lang w:val="uk-UA" w:eastAsia="ru-RU"/>
    </w:rPr>
  </w:style>
  <w:style w:type="character" w:customStyle="1" w:styleId="ab">
    <w:name w:val="Название Знак"/>
    <w:basedOn w:val="a0"/>
    <w:link w:val="aa"/>
    <w:rsid w:val="00A5117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table" w:styleId="ac">
    <w:name w:val="Table Grid"/>
    <w:basedOn w:val="a1"/>
    <w:rsid w:val="00A51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ий текст"/>
    <w:basedOn w:val="a"/>
    <w:rsid w:val="00A51170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customStyle="1" w:styleId="ae">
    <w:name w:val="Назва документа"/>
    <w:basedOn w:val="a"/>
    <w:next w:val="ad"/>
    <w:rsid w:val="00A5117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A51170"/>
    <w:pPr>
      <w:spacing w:before="100" w:beforeAutospacing="1" w:after="100" w:afterAutospacing="1"/>
    </w:pPr>
    <w:rPr>
      <w:lang w:eastAsia="ru-RU"/>
    </w:rPr>
  </w:style>
  <w:style w:type="character" w:styleId="af">
    <w:name w:val="FollowedHyperlink"/>
    <w:basedOn w:val="a0"/>
    <w:rsid w:val="00A5117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hnya.cg.gov.ua" TargetMode="External"/><Relationship Id="rId5" Type="http://schemas.openxmlformats.org/officeDocument/2006/relationships/image" Target="media/image1.wmf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13</cp:revision>
  <cp:lastPrinted>2019-04-10T13:24:00Z</cp:lastPrinted>
  <dcterms:created xsi:type="dcterms:W3CDTF">2019-03-26T14:01:00Z</dcterms:created>
  <dcterms:modified xsi:type="dcterms:W3CDTF">2019-12-23T13:05:00Z</dcterms:modified>
</cp:coreProperties>
</file>